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42" w:rsidRPr="009F7642" w:rsidRDefault="009F7642" w:rsidP="009F7642">
      <w:pPr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9F7642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bookmarkStart w:id="0" w:name="_GoBack"/>
      <w:bookmarkEnd w:id="0"/>
      <w:r w:rsidRPr="009F7642">
        <w:rPr>
          <w:rFonts w:ascii="Times New Roman" w:hAnsi="Times New Roman" w:cs="Times New Roman"/>
          <w:color w:val="0033CC"/>
          <w:sz w:val="32"/>
          <w:szCs w:val="32"/>
        </w:rPr>
        <w:t>Влияние танц</w:t>
      </w:r>
      <w:r>
        <w:rPr>
          <w:rFonts w:ascii="Times New Roman" w:hAnsi="Times New Roman" w:cs="Times New Roman"/>
          <w:color w:val="0033CC"/>
          <w:sz w:val="32"/>
          <w:szCs w:val="32"/>
        </w:rPr>
        <w:t>а</w:t>
      </w:r>
      <w:r w:rsidRPr="009F7642">
        <w:rPr>
          <w:rFonts w:ascii="Times New Roman" w:hAnsi="Times New Roman" w:cs="Times New Roman"/>
          <w:color w:val="0033CC"/>
          <w:sz w:val="32"/>
          <w:szCs w:val="32"/>
        </w:rPr>
        <w:t xml:space="preserve"> на развитие дошкольников</w:t>
      </w:r>
      <w:r>
        <w:rPr>
          <w:rFonts w:ascii="Times New Roman" w:hAnsi="Times New Roman" w:cs="Times New Roman"/>
          <w:color w:val="0033CC"/>
          <w:sz w:val="32"/>
          <w:szCs w:val="32"/>
        </w:rPr>
        <w:t xml:space="preserve"> старшего возраста</w:t>
      </w:r>
    </w:p>
    <w:p w:rsidR="009F7642" w:rsidRPr="009F7642" w:rsidRDefault="009F7642" w:rsidP="009F7642">
      <w:pPr>
        <w:jc w:val="right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F7642">
        <w:rPr>
          <w:rFonts w:ascii="Times New Roman" w:hAnsi="Times New Roman" w:cs="Times New Roman"/>
          <w:color w:val="FF0000"/>
          <w:sz w:val="28"/>
          <w:szCs w:val="28"/>
        </w:rPr>
        <w:t>Редько Светлана Сергеевна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 xml:space="preserve">Среди множества форм художественного воспитания </w:t>
      </w:r>
      <w:proofErr w:type="spellStart"/>
      <w:r w:rsidRPr="009F7642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9F7642">
        <w:rPr>
          <w:rFonts w:ascii="Times New Roman" w:hAnsi="Times New Roman" w:cs="Times New Roman"/>
          <w:sz w:val="24"/>
          <w:szCs w:val="24"/>
        </w:rPr>
        <w:t>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642">
        <w:rPr>
          <w:rFonts w:ascii="Times New Roman" w:hAnsi="Times New Roman" w:cs="Times New Roman"/>
          <w:sz w:val="24"/>
          <w:szCs w:val="24"/>
        </w:rPr>
        <w:t xml:space="preserve"> занятия танцами занимают особое место. Хореография обладает огромными возможностями для полноценного эстетического совершенствования ребенка, для его гармоничного духовного и физического развития.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642">
        <w:rPr>
          <w:rFonts w:ascii="Times New Roman" w:hAnsi="Times New Roman" w:cs="Times New Roman"/>
          <w:sz w:val="24"/>
          <w:szCs w:val="24"/>
        </w:rPr>
        <w:t>Разнообразныи</w:t>
      </w:r>
      <w:proofErr w:type="spellEnd"/>
      <w:r w:rsidRPr="009F7642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9F7642">
        <w:rPr>
          <w:rFonts w:ascii="Times New Roman" w:hAnsi="Times New Roman" w:cs="Times New Roman"/>
          <w:sz w:val="24"/>
          <w:szCs w:val="24"/>
        </w:rPr>
        <w:t>музыкальныи</w:t>
      </w:r>
      <w:proofErr w:type="spellEnd"/>
      <w:r w:rsidRPr="009F7642">
        <w:rPr>
          <w:rFonts w:ascii="Times New Roman" w:hAnsi="Times New Roman" w:cs="Times New Roman"/>
          <w:sz w:val="24"/>
          <w:szCs w:val="24"/>
        </w:rPr>
        <w:t>̆ материал позволяет детям знакомиться как с историческим и современным танцем, с бальными танцами, а также с танцами народов мира. Танцы способствуют развитию фантазии у детей и способности к импровизации, помогают наиболее ярко раскрыть характер и индивидуальность, а также развить такие качества, как целеустремленность, организованность, трудолюбие, внимание, волю и коммуникабельность.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Система упражнений в танцах развивает психофизический аппарат ученика - ведет к формированию правильной осанки, пластичности и естественной грации. А дальше происходит закономерная связь: отточенная координация тела начинает влиять на разум, сознание и эмоциональный интеллект! Это подтверждают исследования эволюции психики ребенка (от года до 10), и ее связи с физическим и эмоциональным развитием, изучение человеческого мозга и вопросов развития сознания, привели ученых Калифорнийского Университета к выводу, - что развитие мозга у детей зависит не только от игры в шахматы и решения математических задач, а от его двигательной активности.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7642">
        <w:rPr>
          <w:rFonts w:ascii="Times New Roman" w:hAnsi="Times New Roman" w:cs="Times New Roman"/>
          <w:color w:val="FF0000"/>
          <w:sz w:val="24"/>
          <w:szCs w:val="24"/>
        </w:rPr>
        <w:t>Что же такое танец?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В широком понимании танец – это вид творческой деятельности человека, предназначенный для игрового воздействия на самого исполнителя или для зрелищного эффекта, достигаемого путем имитации жестов, ритмической смены поз и па, служащих образным языком, способным выражать эмоциональное состояние человека, танец, по существу, охватывает эволюцию всей культуры человеческого общества, все исторические типы танца. Его условно назовем «культурологический танец», и он успешно может быть привлечен в систему массового физического воспитания.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В узком понимании танец - это вид творческой человеческой деятельности, в которой обязательно используются особые па, т.е. такие ритмические сочетания поз, которые обладают функциональным и эстетическим единством. Танец условно назовем «танец художественного па», зрелищный и эстетический танец.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Вообще танец - представляет собой фундаментальную ФОРМУ САМОВЫРАЖЕНИЯ людей, которая развивалась совместно с музыкой, как способ рождения ритма. По сути, танец является «жестовым» языком - развивает мелкие движения кистей рук и координацию всего тела.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Но как танец, танцевальная деятельность может влиять на всестороннее развитие ребенка? Рассмотрим каждую сторону.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7642">
        <w:rPr>
          <w:rFonts w:ascii="Times New Roman" w:hAnsi="Times New Roman" w:cs="Times New Roman"/>
          <w:color w:val="FF0000"/>
          <w:sz w:val="24"/>
          <w:szCs w:val="24"/>
        </w:rPr>
        <w:t xml:space="preserve">Физическое развитие. 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Все мы прекрасно понимаем, что дети, которые занимаются хореографией, имеют хорошо развитую мышечную систему, правильно держат осанку, не страдают сколиозом и обладают красивой походкой. При постоянных занятиях улучшается работа легких и сердца, укрепляются сосуды, развивается координация движений, моторика, гибкость и пластика, физическая выносливость.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Увлекательно, в процессе игры, выполняя различные движения и упражнения, укрепляется опорно-двигательный аппарат и развивается координация.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lastRenderedPageBreak/>
        <w:t>Сбалансированные, умеренные нагрузки на все группы мышц постепенно формируют сильный мышечный корсет, который удерживает позвоночник в правильном положении.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7642">
        <w:rPr>
          <w:rFonts w:ascii="Times New Roman" w:hAnsi="Times New Roman" w:cs="Times New Roman"/>
          <w:color w:val="FF0000"/>
          <w:sz w:val="24"/>
          <w:szCs w:val="24"/>
        </w:rPr>
        <w:t>Эмоциональное развитие.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 xml:space="preserve">Основу танца составляет движение, которое непосредственно связано с ритмом (а значит, и с музыкой). Музыка управляет нашими эмоциями, разумом, настроением. Эмоционально-выразительные движения человека - мимика, жесты, пантомимика - выполняют функцию общения, то есть сообщения человеку информации о состоянии говорящего и его отношении к тому, что в данный момент происходит, а также функцию воздействия - оказания определенного воздействия на того, кто является субъектом восприятия эмоционально-выразительных движений. Так,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танец  является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одним из древнейших способов выражения чувств и переживаний.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 xml:space="preserve">В выразительных ритмичных движениях танца дети раскрывают свои чувства, мысли, настроение, проявляют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характер ,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а вместе с тем учатся проживать и чувствовать характер и настроение музыки. Танец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дошкольника  -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яркий и эмоциональный путь передачи музыкально-эстетических переживаний ребенка, способ раскрыть свой внутренний мир и показать его окружающим. В ТАНЦЕ РЕБЕНОК РАСКРЕПОЩАЕТСЯ, НАХОДИТ ПУТЬ К САМОМУ СЕБЕ, учится чувствовать свои эмоции и правильно транслировать их миру!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7642">
        <w:rPr>
          <w:rFonts w:ascii="Times New Roman" w:hAnsi="Times New Roman" w:cs="Times New Roman"/>
          <w:color w:val="FF0000"/>
          <w:sz w:val="24"/>
          <w:szCs w:val="24"/>
        </w:rPr>
        <w:t>Интеллектуальное развитие.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>Во время занятий танцами происходит формирование новых нейронных связей мозга; освоение танцевальных движений способствует повышению скорости реакции и развитию сообразительности, ведь нужно ежесекундно решать, куда поставить ногу или как повернуть руку. Ребенок становится смышленее и быстро реагирует на постоянно изменяющиеся условия окружающей среды.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Все это благодаря развитию моторики как мелкой, так и крупной, потому что мозговая организация движений требует задействования практически всех участков ЦНС: лобной, теменной, зрительной коры + мозжечка и ствола мозга.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 xml:space="preserve">Танец задействует чуть ли не все структуры головного мозга. Изначально, ребенок слышит рассказ о том, что он сейчас будет делать (работает ствол мозга). Ребенок видит, как он должен сделать (работает ствол мозга). Ребенок пробует двигательную программу, с которой его познакомили (работает подкорка). Потом эту программу облекли в ритм (развивается правое полушарие). Затем ритм соединили с музыкой (развивается левое полушарие). При чем все это делается не изолированно, но и не одновременно, а поэтапно, вовлекая все новые и новые структуры МОЗГА в работу по созданию двигательных программ, называемых танцем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уж сколько возникает здесь нейронных связей).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 xml:space="preserve">Мышцы. Трудно сказать, какое количество мышц не участвует в производстве танцую Мышцы ног - да, рук - да, спины - да, шеи - да, лица - да. Важно, что все они подчинены одному ритму, мелодике, замыслу и т.д. А ведь у каждого вида мышц свое представительство в головном мозге. Исследователи Дартмутского колледжа подчеркивают тот факт, что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обучение  сложной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последовательности движений активизирует моторную систему мозга, которая ответственна за планирование движения и формирование двигательного образа - развивается образное мышление.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 xml:space="preserve">Ствол мозга. Через него проходят проводящие пути, несущие информацию от всех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анализаторов  -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здесь включаются слух, зрение. Восходящая информация активизирует кору. И эти же пути предназначены также для «доставки» программ, которые посылаются в обратном направлении - корой к исполнительным органам – к мышцам. Ствол разделяет оба полушария, но также и объединяет их.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>Кора мозга. Является высшим отделом мозга, поэтому играет основную роль в формировании высших психических функций. Танцевальный образ, как и любой другой, создается корой и развивает ее.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>Подкорка. Она обеспечивает - координацию сложных двигательных актов, включение подсознательных и бессознательных процессов психической деятельности.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>Мозжечок. Обеспечивают тактику движений. Он является своего рода дирижером, наблюдающим за информацией, поступающей от различных областей мозга и помогающей согласовывать выполняемые действия.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 xml:space="preserve">Таламус. Ритм и темп в музыке во время танца стимулирует таламус в головном мозге. Таламус и гипоталамус составляют общий деятельный комплекс. Он предназначен для адаптации основных процессов внутренней среды к условиям внешнего мира. По мнению </w:t>
      </w:r>
      <w:proofErr w:type="gramStart"/>
      <w:r w:rsidRPr="009F7642">
        <w:rPr>
          <w:rFonts w:ascii="Times New Roman" w:hAnsi="Times New Roman" w:cs="Times New Roman"/>
          <w:sz w:val="24"/>
          <w:szCs w:val="24"/>
        </w:rPr>
        <w:t>нейрофизиолога</w:t>
      </w:r>
      <w:proofErr w:type="gramEnd"/>
      <w:r w:rsidRPr="009F7642">
        <w:rPr>
          <w:rFonts w:ascii="Times New Roman" w:hAnsi="Times New Roman" w:cs="Times New Roman"/>
          <w:sz w:val="24"/>
          <w:szCs w:val="24"/>
        </w:rPr>
        <w:t xml:space="preserve"> (Н.А. Бернштейна), функциональная активность этой области мозга поддерживается простейшими равномерно повторяющимися ритмическими раздражающими импульсами. К ним относятся: дыхание, сердцебиение, а также ползание, ходьба, бег. Человек рождается с незрелым таламусом. Только через движение стимулируется созревание и развитие связей таламуса с другими структурами мозга. «Поэтому так важно активно ползать, вовремя пойти, начать бегать и танцевать.» (Из лекций Т.Г. </w:t>
      </w:r>
      <w:proofErr w:type="spellStart"/>
      <w:r w:rsidRPr="009F7642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9F7642">
        <w:rPr>
          <w:rFonts w:ascii="Times New Roman" w:hAnsi="Times New Roman" w:cs="Times New Roman"/>
          <w:sz w:val="24"/>
          <w:szCs w:val="24"/>
        </w:rPr>
        <w:t>).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2">
        <w:rPr>
          <w:rFonts w:ascii="Times New Roman" w:hAnsi="Times New Roman" w:cs="Times New Roman"/>
          <w:sz w:val="24"/>
          <w:szCs w:val="24"/>
        </w:rPr>
        <w:t xml:space="preserve">Детский мозг имеет те же блоки и зоны, что и взрослый, но включаются они постепенно. И если мозг, его структуры не получают определенных стимулов из внешней среды, то они могут остаться бездействующими, не имея никаких анатомических повреждений. Большая часть участков мозга способна включиться только в детстве! «В зрелом возрасте они только дозревают, используя приобретенное в детстве. То, что упущено в детстве. Закрывает путь к овладению многим. Существуют способы, «Обойти» то, что было упущено, но неизбежна потеря во времени, а часто и в качестве. Понятно, какую огромную роль, едва ли не самую главную, играет физическое воспитание!» (Т. </w:t>
      </w:r>
      <w:proofErr w:type="spellStart"/>
      <w:r w:rsidRPr="009F7642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9F7642">
        <w:rPr>
          <w:rFonts w:ascii="Times New Roman" w:hAnsi="Times New Roman" w:cs="Times New Roman"/>
          <w:sz w:val="24"/>
          <w:szCs w:val="24"/>
        </w:rPr>
        <w:t>).</w:t>
      </w: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42" w:rsidRPr="009F7642" w:rsidRDefault="009F7642" w:rsidP="009F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2">
        <w:rPr>
          <w:rFonts w:ascii="Times New Roman" w:hAnsi="Times New Roman" w:cs="Times New Roman"/>
          <w:sz w:val="24"/>
          <w:szCs w:val="24"/>
        </w:rPr>
        <w:t>Таким образом, занятия хореографией являются важнейшим средством всестороннего гармоничного развития личности ребенка. Взаимо­связь между различными сторонами воспитания складывается в процес­се занятий разнообразными видами и формами хореографической дея­тельности. Эмоциональная отзывчивость и музыкальность позволят де­тям в доступных формах откликнуться на добрые чувства и поступки, активизировать умственную деятельность и, постоянно совершенствуя движения, разовьют детей физически. Одним словом, чтобы сделать де­тей здоровыми - учите их танцевать, чтобы сделать детей красивыми - учите их танцевать, чтобы сделать детей умными - учите их танцевать.</w:t>
      </w:r>
    </w:p>
    <w:p w:rsidR="009F7642" w:rsidRDefault="009F7642" w:rsidP="009F7642"/>
    <w:p w:rsidR="00DE6800" w:rsidRDefault="00DE6800"/>
    <w:sectPr w:rsidR="00DE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9F7642"/>
    <w:rsid w:val="00D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9069"/>
  <w15:chartTrackingRefBased/>
  <w15:docId w15:val="{55FCB6CD-51EE-4A00-857A-BE891176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1</cp:revision>
  <dcterms:created xsi:type="dcterms:W3CDTF">2025-06-24T14:38:00Z</dcterms:created>
  <dcterms:modified xsi:type="dcterms:W3CDTF">2025-06-24T14:45:00Z</dcterms:modified>
</cp:coreProperties>
</file>